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31" w:rsidRPr="00F7177C" w:rsidRDefault="00F7177C" w:rsidP="0090457A">
      <w:pPr>
        <w:pStyle w:val="1"/>
      </w:pPr>
      <w:proofErr w:type="spellStart"/>
      <w:r>
        <w:rPr>
          <w:lang w:val="en-US"/>
        </w:rPr>
        <w:t>Tenderhelp</w:t>
      </w:r>
      <w:proofErr w:type="spellEnd"/>
      <w:r w:rsidRPr="00F7177C">
        <w:t>.</w:t>
      </w:r>
      <w:proofErr w:type="spellStart"/>
      <w:r>
        <w:rPr>
          <w:lang w:val="en-US"/>
        </w:rPr>
        <w:t>ru</w:t>
      </w:r>
      <w:proofErr w:type="spellEnd"/>
    </w:p>
    <w:p w:rsidR="00F7177C" w:rsidRPr="00582EE6" w:rsidRDefault="00F7177C" w:rsidP="00F7177C">
      <w:pPr>
        <w:rPr>
          <w:i/>
        </w:rPr>
      </w:pPr>
      <w:r w:rsidRPr="00582EE6">
        <w:rPr>
          <w:i/>
        </w:rPr>
        <w:t xml:space="preserve">Инструкция по </w:t>
      </w:r>
      <w:r w:rsidR="00994ED0">
        <w:rPr>
          <w:i/>
        </w:rPr>
        <w:t xml:space="preserve">проверке корректности </w:t>
      </w:r>
      <w:r w:rsidR="00AB3A74" w:rsidRPr="00CC74A9">
        <w:rPr>
          <w:b/>
          <w:i/>
        </w:rPr>
        <w:t>программного обеспечения</w:t>
      </w:r>
      <w:r w:rsidR="00CC74A9">
        <w:rPr>
          <w:b/>
          <w:i/>
        </w:rPr>
        <w:t xml:space="preserve"> браузера</w:t>
      </w:r>
      <w:r w:rsidR="00AB3A74">
        <w:rPr>
          <w:i/>
        </w:rPr>
        <w:t xml:space="preserve"> для работы ЭЦП</w:t>
      </w:r>
    </w:p>
    <w:p w:rsidR="00622D45" w:rsidRDefault="00622D45" w:rsidP="00622D45">
      <w:pPr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2D45" w:rsidTr="00622D45">
        <w:tc>
          <w:tcPr>
            <w:tcW w:w="9571" w:type="dxa"/>
          </w:tcPr>
          <w:p w:rsidR="00622D45" w:rsidRPr="00622D45" w:rsidRDefault="00622D45" w:rsidP="00622D45">
            <w:pPr>
              <w:rPr>
                <w:b/>
              </w:rPr>
            </w:pPr>
            <w:r w:rsidRPr="00622D45">
              <w:rPr>
                <w:b/>
              </w:rPr>
              <w:t xml:space="preserve">Возможные проблемы на </w:t>
            </w:r>
            <w:proofErr w:type="spellStart"/>
            <w:r w:rsidRPr="00622D45">
              <w:rPr>
                <w:b/>
                <w:lang w:val="en-US"/>
              </w:rPr>
              <w:t>tenderhelp</w:t>
            </w:r>
            <w:proofErr w:type="spellEnd"/>
            <w:r w:rsidRPr="00622D45">
              <w:rPr>
                <w:b/>
              </w:rPr>
              <w:t>.</w:t>
            </w:r>
            <w:proofErr w:type="spellStart"/>
            <w:r w:rsidRPr="00622D45">
              <w:rPr>
                <w:b/>
                <w:lang w:val="en-US"/>
              </w:rPr>
              <w:t>ru</w:t>
            </w:r>
            <w:proofErr w:type="spellEnd"/>
            <w:r w:rsidRPr="00622D45">
              <w:rPr>
                <w:b/>
              </w:rPr>
              <w:t>, которые требуется решить:</w:t>
            </w:r>
          </w:p>
          <w:p w:rsidR="00622D45" w:rsidRPr="00622D45" w:rsidRDefault="00622D45" w:rsidP="00622D45">
            <w:pPr>
              <w:pStyle w:val="a5"/>
              <w:numPr>
                <w:ilvl w:val="0"/>
                <w:numId w:val="18"/>
              </w:numPr>
            </w:pPr>
            <w:r>
              <w:t>Отсутствует сертификат в окне выбора для подписи документа.</w:t>
            </w:r>
          </w:p>
        </w:tc>
      </w:tr>
    </w:tbl>
    <w:p w:rsidR="00622D45" w:rsidRDefault="00622D45" w:rsidP="00F7177C">
      <w:bookmarkStart w:id="0" w:name="_GoBack"/>
      <w:bookmarkEnd w:id="0"/>
    </w:p>
    <w:p w:rsidR="00F7177C" w:rsidRDefault="00F7177C" w:rsidP="00F7177C">
      <w:r>
        <w:t xml:space="preserve">Для корректного использования ЭЦП в системе </w:t>
      </w:r>
      <w:proofErr w:type="spellStart"/>
      <w:r w:rsidRPr="00F7177C">
        <w:rPr>
          <w:u w:val="single"/>
          <w:lang w:val="en-US"/>
        </w:rPr>
        <w:t>tenderhelp</w:t>
      </w:r>
      <w:proofErr w:type="spellEnd"/>
      <w:r w:rsidRPr="00F7177C">
        <w:rPr>
          <w:u w:val="single"/>
        </w:rPr>
        <w:t>.</w:t>
      </w:r>
      <w:proofErr w:type="spellStart"/>
      <w:r w:rsidRPr="00F7177C">
        <w:rPr>
          <w:u w:val="single"/>
          <w:lang w:val="en-US"/>
        </w:rPr>
        <w:t>ru</w:t>
      </w:r>
      <w:proofErr w:type="spellEnd"/>
      <w:r w:rsidRPr="00F7177C">
        <w:t xml:space="preserve"> </w:t>
      </w:r>
      <w:r w:rsidR="00CB5C03">
        <w:t xml:space="preserve">проверьте на вашем компьютере соблюдение </w:t>
      </w:r>
      <w:r w:rsidR="00732E62" w:rsidRPr="00732E62">
        <w:rPr>
          <w:u w:val="single"/>
        </w:rPr>
        <w:t>каждого</w:t>
      </w:r>
      <w:r w:rsidR="00732E62">
        <w:t xml:space="preserve"> из </w:t>
      </w:r>
      <w:r w:rsidR="00CB5C03">
        <w:t xml:space="preserve">следующих </w:t>
      </w:r>
      <w:r w:rsidR="00223C0C">
        <w:t xml:space="preserve">трёх </w:t>
      </w:r>
      <w:r w:rsidR="00CB5C03">
        <w:t>требований.</w:t>
      </w:r>
    </w:p>
    <w:p w:rsidR="00622D45" w:rsidRPr="00CB5C03" w:rsidRDefault="00622D45" w:rsidP="00F7177C"/>
    <w:p w:rsidR="00D10556" w:rsidRPr="004D4B9B" w:rsidRDefault="00223C0C" w:rsidP="00A41F14">
      <w:pPr>
        <w:pStyle w:val="a5"/>
        <w:numPr>
          <w:ilvl w:val="0"/>
          <w:numId w:val="14"/>
        </w:numPr>
        <w:rPr>
          <w:b/>
        </w:rPr>
      </w:pPr>
      <w:r>
        <w:rPr>
          <w:b/>
        </w:rPr>
        <w:t>Установлен б</w:t>
      </w:r>
      <w:r w:rsidR="00D10556" w:rsidRPr="00223C0C">
        <w:rPr>
          <w:b/>
        </w:rPr>
        <w:t xml:space="preserve">раузер </w:t>
      </w:r>
      <w:r w:rsidR="00D10556" w:rsidRPr="00223C0C">
        <w:rPr>
          <w:b/>
          <w:lang w:val="en-US"/>
        </w:rPr>
        <w:t>Mozilla</w:t>
      </w:r>
      <w:r w:rsidR="00D10556" w:rsidRPr="00223C0C">
        <w:rPr>
          <w:b/>
        </w:rPr>
        <w:t xml:space="preserve"> </w:t>
      </w:r>
      <w:r w:rsidR="00D10556" w:rsidRPr="00223C0C">
        <w:rPr>
          <w:b/>
          <w:lang w:val="en-US"/>
        </w:rPr>
        <w:t>Firefox</w:t>
      </w:r>
    </w:p>
    <w:p w:rsidR="004D4B9B" w:rsidRPr="00223C0C" w:rsidRDefault="004D4B9B" w:rsidP="004D4B9B">
      <w:pPr>
        <w:pStyle w:val="a5"/>
        <w:ind w:left="360"/>
        <w:rPr>
          <w:b/>
        </w:rPr>
      </w:pPr>
    </w:p>
    <w:p w:rsidR="00D10556" w:rsidRDefault="00D10556" w:rsidP="00A41F14">
      <w:pPr>
        <w:pStyle w:val="a5"/>
        <w:ind w:left="360"/>
      </w:pPr>
      <w:r>
        <w:t xml:space="preserve">Убедитесь, что вы работаете в последней версии браузера </w:t>
      </w:r>
      <w:r w:rsidRPr="00223C0C">
        <w:rPr>
          <w:lang w:val="en-US"/>
        </w:rPr>
        <w:t>Mozilla</w:t>
      </w:r>
      <w:r w:rsidRPr="00D10556">
        <w:t xml:space="preserve"> </w:t>
      </w:r>
      <w:r w:rsidRPr="00223C0C">
        <w:rPr>
          <w:lang w:val="en-US"/>
        </w:rPr>
        <w:t>Firefox</w:t>
      </w:r>
      <w:r>
        <w:t>.</w:t>
      </w:r>
    </w:p>
    <w:p w:rsidR="00D10556" w:rsidRDefault="00D10556" w:rsidP="00223C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508179"/>
            <wp:effectExtent l="19050" t="19050" r="22225" b="26035"/>
            <wp:docPr id="1" name="Рисунок 1" descr="C:\Users\klimovyuri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ovyuri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3C0C" w:rsidRPr="00223C0C" w:rsidRDefault="00223C0C" w:rsidP="00223C0C">
      <w:pPr>
        <w:jc w:val="center"/>
        <w:rPr>
          <w:sz w:val="20"/>
        </w:rPr>
      </w:pPr>
      <w:r w:rsidRPr="00223C0C">
        <w:rPr>
          <w:sz w:val="20"/>
        </w:rPr>
        <w:t xml:space="preserve">Рис. 1. Работа в последней версии </w:t>
      </w:r>
      <w:r w:rsidRPr="00223C0C">
        <w:rPr>
          <w:sz w:val="20"/>
          <w:lang w:val="en-US"/>
        </w:rPr>
        <w:t>Mozilla</w:t>
      </w:r>
      <w:r w:rsidRPr="00223C0C">
        <w:rPr>
          <w:sz w:val="20"/>
        </w:rPr>
        <w:t xml:space="preserve"> </w:t>
      </w:r>
      <w:r w:rsidRPr="00223C0C">
        <w:rPr>
          <w:sz w:val="20"/>
          <w:lang w:val="en-US"/>
        </w:rPr>
        <w:t>Firefox</w:t>
      </w:r>
    </w:p>
    <w:p w:rsidR="00D10556" w:rsidRDefault="00D10556" w:rsidP="00D10556"/>
    <w:p w:rsidR="00D10556" w:rsidRPr="004D4B9B" w:rsidRDefault="00223C0C" w:rsidP="00A41F14">
      <w:pPr>
        <w:pStyle w:val="a5"/>
        <w:numPr>
          <w:ilvl w:val="0"/>
          <w:numId w:val="14"/>
        </w:numPr>
        <w:rPr>
          <w:b/>
        </w:rPr>
      </w:pPr>
      <w:r w:rsidRPr="00223C0C">
        <w:rPr>
          <w:b/>
        </w:rPr>
        <w:t xml:space="preserve">Установлен </w:t>
      </w:r>
      <w:r w:rsidR="00D10556" w:rsidRPr="00223C0C">
        <w:rPr>
          <w:b/>
        </w:rPr>
        <w:t>плагин «</w:t>
      </w:r>
      <w:proofErr w:type="spellStart"/>
      <w:r w:rsidR="00D10556" w:rsidRPr="00223C0C">
        <w:rPr>
          <w:b/>
        </w:rPr>
        <w:t>КриптоПро</w:t>
      </w:r>
      <w:proofErr w:type="spellEnd"/>
      <w:r w:rsidR="00D10556" w:rsidRPr="00223C0C">
        <w:rPr>
          <w:b/>
        </w:rPr>
        <w:t xml:space="preserve"> ЭЦП </w:t>
      </w:r>
      <w:proofErr w:type="spellStart"/>
      <w:r w:rsidR="00D10556" w:rsidRPr="00223C0C">
        <w:rPr>
          <w:b/>
        </w:rPr>
        <w:t>Browser</w:t>
      </w:r>
      <w:proofErr w:type="spellEnd"/>
      <w:r w:rsidR="00D10556" w:rsidRPr="00223C0C">
        <w:rPr>
          <w:b/>
        </w:rPr>
        <w:t xml:space="preserve"> </w:t>
      </w:r>
      <w:proofErr w:type="spellStart"/>
      <w:r w:rsidR="00D10556" w:rsidRPr="00223C0C">
        <w:rPr>
          <w:b/>
        </w:rPr>
        <w:t>plug-in</w:t>
      </w:r>
      <w:proofErr w:type="spellEnd"/>
      <w:r w:rsidR="00D10556" w:rsidRPr="00223C0C">
        <w:rPr>
          <w:b/>
        </w:rPr>
        <w:t>»</w:t>
      </w:r>
    </w:p>
    <w:p w:rsidR="004D4B9B" w:rsidRPr="00223C0C" w:rsidRDefault="004D4B9B" w:rsidP="004D4B9B">
      <w:pPr>
        <w:pStyle w:val="a5"/>
        <w:ind w:left="360"/>
        <w:rPr>
          <w:b/>
        </w:rPr>
      </w:pPr>
    </w:p>
    <w:p w:rsidR="00D10556" w:rsidRDefault="00223C0C" w:rsidP="00A41F14">
      <w:pPr>
        <w:pStyle w:val="a5"/>
        <w:numPr>
          <w:ilvl w:val="1"/>
          <w:numId w:val="14"/>
        </w:numPr>
      </w:pPr>
      <w:r>
        <w:t>Скачайте плагин</w:t>
      </w:r>
      <w:r w:rsidR="00D10556">
        <w:t xml:space="preserve">: </w:t>
      </w:r>
      <w:hyperlink r:id="rId9" w:history="1">
        <w:r w:rsidR="001D6BC6" w:rsidRPr="004A1F21">
          <w:rPr>
            <w:rStyle w:val="af0"/>
          </w:rPr>
          <w:t>https://www.cryptopro.ru/products/cades/plugin/get_2_0</w:t>
        </w:r>
      </w:hyperlink>
    </w:p>
    <w:p w:rsidR="00D10556" w:rsidRPr="001D6BC6" w:rsidRDefault="00223C0C" w:rsidP="00A41F14">
      <w:pPr>
        <w:pStyle w:val="a5"/>
        <w:numPr>
          <w:ilvl w:val="1"/>
          <w:numId w:val="14"/>
        </w:numPr>
      </w:pPr>
      <w:r>
        <w:t>Запустите файл и установите его как обычную программу. Перезапустите браузер.</w:t>
      </w:r>
    </w:p>
    <w:p w:rsidR="00223C0C" w:rsidRPr="00223C0C" w:rsidRDefault="00223C0C" w:rsidP="00223C0C">
      <w:pPr>
        <w:jc w:val="center"/>
        <w:rPr>
          <w:sz w:val="20"/>
          <w:lang w:val="en-US"/>
        </w:rPr>
      </w:pPr>
      <w:r w:rsidRPr="00223C0C">
        <w:rPr>
          <w:noProof/>
          <w:sz w:val="20"/>
          <w:lang w:eastAsia="ru-RU"/>
        </w:rPr>
        <w:lastRenderedPageBreak/>
        <w:drawing>
          <wp:inline distT="0" distB="0" distL="0" distR="0" wp14:anchorId="625D70A2" wp14:editId="35B6E645">
            <wp:extent cx="5940425" cy="2098203"/>
            <wp:effectExtent l="19050" t="19050" r="22225" b="16510"/>
            <wp:docPr id="2" name="Рисунок 2" descr="C:\Users\klimovyuri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imovyuri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8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3C0C" w:rsidRPr="00732E62" w:rsidRDefault="00223C0C" w:rsidP="00223C0C">
      <w:pPr>
        <w:jc w:val="center"/>
        <w:rPr>
          <w:sz w:val="20"/>
          <w:lang w:val="en-US"/>
        </w:rPr>
      </w:pPr>
      <w:r w:rsidRPr="00223C0C">
        <w:rPr>
          <w:sz w:val="20"/>
        </w:rPr>
        <w:t>Рис</w:t>
      </w:r>
      <w:r w:rsidRPr="001D6BC6">
        <w:rPr>
          <w:sz w:val="20"/>
          <w:lang w:val="en-US"/>
        </w:rPr>
        <w:t xml:space="preserve">. 2. </w:t>
      </w:r>
      <w:r w:rsidRPr="00223C0C">
        <w:rPr>
          <w:sz w:val="20"/>
        </w:rPr>
        <w:t>Установленный</w:t>
      </w:r>
      <w:r w:rsidRPr="001D6BC6">
        <w:rPr>
          <w:sz w:val="20"/>
          <w:lang w:val="en-US"/>
        </w:rPr>
        <w:t xml:space="preserve"> </w:t>
      </w:r>
      <w:r w:rsidRPr="00223C0C">
        <w:rPr>
          <w:sz w:val="20"/>
        </w:rPr>
        <w:t>плагин</w:t>
      </w:r>
      <w:r w:rsidRPr="001D6BC6">
        <w:rPr>
          <w:sz w:val="20"/>
          <w:lang w:val="en-US"/>
        </w:rPr>
        <w:t xml:space="preserve"> «</w:t>
      </w:r>
      <w:proofErr w:type="spellStart"/>
      <w:r w:rsidRPr="00223C0C">
        <w:rPr>
          <w:sz w:val="20"/>
        </w:rPr>
        <w:t>КриптоПро</w:t>
      </w:r>
      <w:proofErr w:type="spellEnd"/>
      <w:r w:rsidRPr="001D6BC6">
        <w:rPr>
          <w:sz w:val="20"/>
          <w:lang w:val="en-US"/>
        </w:rPr>
        <w:t xml:space="preserve"> </w:t>
      </w:r>
      <w:r w:rsidRPr="00223C0C">
        <w:rPr>
          <w:sz w:val="20"/>
        </w:rPr>
        <w:t>ЭЦП</w:t>
      </w:r>
      <w:r w:rsidRPr="001D6BC6">
        <w:rPr>
          <w:sz w:val="20"/>
          <w:lang w:val="en-US"/>
        </w:rPr>
        <w:t xml:space="preserve"> Browser plug-in»</w:t>
      </w:r>
      <w:r w:rsidR="00A41F14" w:rsidRPr="001D6BC6">
        <w:rPr>
          <w:sz w:val="20"/>
          <w:lang w:val="en-US"/>
        </w:rPr>
        <w:t xml:space="preserve"> </w:t>
      </w:r>
      <w:r w:rsidR="00A41F14">
        <w:rPr>
          <w:sz w:val="20"/>
        </w:rPr>
        <w:t>в</w:t>
      </w:r>
      <w:r w:rsidR="00A41F14" w:rsidRPr="001D6BC6">
        <w:rPr>
          <w:sz w:val="20"/>
          <w:lang w:val="en-US"/>
        </w:rPr>
        <w:t xml:space="preserve"> </w:t>
      </w:r>
      <w:r w:rsidR="00A41F14">
        <w:rPr>
          <w:sz w:val="20"/>
          <w:lang w:val="en-US"/>
        </w:rPr>
        <w:t>Mozilla</w:t>
      </w:r>
      <w:r w:rsidR="00A41F14" w:rsidRPr="001D6BC6">
        <w:rPr>
          <w:sz w:val="20"/>
          <w:lang w:val="en-US"/>
        </w:rPr>
        <w:t xml:space="preserve"> </w:t>
      </w:r>
      <w:r w:rsidR="00A41F14">
        <w:rPr>
          <w:sz w:val="20"/>
          <w:lang w:val="en-US"/>
        </w:rPr>
        <w:t>Firefox</w:t>
      </w:r>
    </w:p>
    <w:p w:rsidR="00223C0C" w:rsidRPr="001D6BC6" w:rsidRDefault="00223C0C" w:rsidP="00D10556">
      <w:pPr>
        <w:rPr>
          <w:lang w:val="en-US"/>
        </w:rPr>
      </w:pPr>
    </w:p>
    <w:p w:rsidR="00223C0C" w:rsidRPr="004D4B9B" w:rsidRDefault="00223C0C" w:rsidP="00A41F14">
      <w:pPr>
        <w:pStyle w:val="a5"/>
        <w:numPr>
          <w:ilvl w:val="0"/>
          <w:numId w:val="14"/>
        </w:numPr>
        <w:rPr>
          <w:b/>
        </w:rPr>
      </w:pPr>
      <w:r w:rsidRPr="00223C0C">
        <w:rPr>
          <w:b/>
        </w:rPr>
        <w:t>Плагину предостав</w:t>
      </w:r>
      <w:r>
        <w:rPr>
          <w:b/>
        </w:rPr>
        <w:t>лены все необходимые разрешения</w:t>
      </w:r>
    </w:p>
    <w:p w:rsidR="004D4B9B" w:rsidRPr="00223C0C" w:rsidRDefault="004D4B9B" w:rsidP="004D4B9B">
      <w:pPr>
        <w:pStyle w:val="a5"/>
        <w:ind w:left="360"/>
        <w:rPr>
          <w:b/>
        </w:rPr>
      </w:pPr>
    </w:p>
    <w:p w:rsidR="00223C0C" w:rsidRDefault="00223C0C" w:rsidP="00A41F14">
      <w:pPr>
        <w:pStyle w:val="a5"/>
        <w:numPr>
          <w:ilvl w:val="1"/>
          <w:numId w:val="14"/>
        </w:numPr>
      </w:pPr>
      <w:r>
        <w:t>Разрешения на доступ к сертификатам на компьютере</w:t>
      </w:r>
      <w:r w:rsidR="00A41F14" w:rsidRPr="00A41F14">
        <w:t>.</w:t>
      </w:r>
    </w:p>
    <w:p w:rsidR="00223C0C" w:rsidRPr="00732E62" w:rsidRDefault="00732E62" w:rsidP="00732E62">
      <w:pPr>
        <w:ind w:left="360"/>
        <w:jc w:val="center"/>
        <w:rPr>
          <w:sz w:val="20"/>
        </w:rPr>
      </w:pPr>
      <w:r w:rsidRPr="00732E62">
        <w:rPr>
          <w:noProof/>
          <w:sz w:val="20"/>
          <w:lang w:eastAsia="ru-RU"/>
        </w:rPr>
        <w:drawing>
          <wp:inline distT="0" distB="0" distL="0" distR="0" wp14:anchorId="602616D6" wp14:editId="3046EAC8">
            <wp:extent cx="5940425" cy="2241439"/>
            <wp:effectExtent l="19050" t="19050" r="22225" b="26035"/>
            <wp:docPr id="8" name="Рисунок 8" descr="C:\Users\klimovyur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imovyuri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14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3C0C" w:rsidRPr="00732E62" w:rsidRDefault="00223C0C" w:rsidP="00732E62">
      <w:pPr>
        <w:ind w:left="360"/>
        <w:jc w:val="center"/>
        <w:rPr>
          <w:sz w:val="20"/>
        </w:rPr>
      </w:pPr>
      <w:r w:rsidRPr="00732E62">
        <w:rPr>
          <w:sz w:val="20"/>
        </w:rPr>
        <w:t xml:space="preserve">Рис. 3. Разрешения на доступ </w:t>
      </w:r>
      <w:r w:rsidR="00732E62">
        <w:rPr>
          <w:sz w:val="20"/>
        </w:rPr>
        <w:t xml:space="preserve">сайту </w:t>
      </w:r>
      <w:r w:rsidRPr="00732E62">
        <w:rPr>
          <w:sz w:val="20"/>
        </w:rPr>
        <w:t>к сертификатам на компьютере (при открытии главной страницы)</w:t>
      </w:r>
    </w:p>
    <w:p w:rsidR="00A9411E" w:rsidRDefault="00A9411E" w:rsidP="00A9411E"/>
    <w:p w:rsidR="00D9671C" w:rsidRDefault="00A9411E" w:rsidP="00A41F14">
      <w:pPr>
        <w:pStyle w:val="a5"/>
        <w:numPr>
          <w:ilvl w:val="1"/>
          <w:numId w:val="14"/>
        </w:numPr>
      </w:pPr>
      <w:r>
        <w:t xml:space="preserve">Разрешения на </w:t>
      </w:r>
      <w:r w:rsidR="00516372">
        <w:t>запуск плагина</w:t>
      </w:r>
      <w:r w:rsidR="00D9671C">
        <w:t>:</w:t>
      </w:r>
    </w:p>
    <w:p w:rsidR="003914FD" w:rsidRDefault="003914FD" w:rsidP="003914FD">
      <w:pPr>
        <w:pStyle w:val="a5"/>
      </w:pPr>
    </w:p>
    <w:p w:rsidR="00223C0C" w:rsidRDefault="006609F1" w:rsidP="00A41F14">
      <w:pPr>
        <w:pStyle w:val="a5"/>
        <w:numPr>
          <w:ilvl w:val="1"/>
          <w:numId w:val="16"/>
        </w:numPr>
      </w:pPr>
      <w:r>
        <w:t>Разрешение запрашивается автоматически л</w:t>
      </w:r>
      <w:r w:rsidR="003914FD">
        <w:t>ибо п</w:t>
      </w:r>
      <w:r w:rsidR="00D9671C">
        <w:t>ри открытии главной страницы сайта</w:t>
      </w:r>
      <w:r w:rsidR="00A9411E">
        <w:t>.</w:t>
      </w:r>
    </w:p>
    <w:p w:rsidR="00223C0C" w:rsidRPr="00D9671C" w:rsidRDefault="00223C0C" w:rsidP="00D9671C">
      <w:pPr>
        <w:ind w:left="360"/>
        <w:jc w:val="center"/>
        <w:rPr>
          <w:sz w:val="20"/>
        </w:rPr>
      </w:pPr>
      <w:r w:rsidRPr="00D9671C">
        <w:rPr>
          <w:noProof/>
          <w:sz w:val="20"/>
          <w:lang w:eastAsia="ru-RU"/>
        </w:rPr>
        <w:drawing>
          <wp:inline distT="0" distB="0" distL="0" distR="0" wp14:anchorId="20231611" wp14:editId="7D123EC6">
            <wp:extent cx="5940425" cy="1287237"/>
            <wp:effectExtent l="19050" t="19050" r="22225" b="27305"/>
            <wp:docPr id="5" name="Рисунок 5" descr="C:\icewoodSeafile\Проекты — техническое\tenderhelp.ru\2015.11.03 - Инструкция по ЭЦП\plug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cewoodSeafile\Проекты — техническое\tenderhelp.ru\2015.11.03 - Инструкция по ЭЦП\plugin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2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6372" w:rsidRPr="00D9671C" w:rsidRDefault="00516372" w:rsidP="00D9671C">
      <w:pPr>
        <w:ind w:left="360"/>
        <w:jc w:val="center"/>
        <w:rPr>
          <w:sz w:val="20"/>
        </w:rPr>
      </w:pPr>
      <w:r w:rsidRPr="00D9671C">
        <w:rPr>
          <w:sz w:val="20"/>
        </w:rPr>
        <w:t xml:space="preserve">Рис. 4. </w:t>
      </w:r>
      <w:r w:rsidR="003914FD">
        <w:rPr>
          <w:sz w:val="20"/>
        </w:rPr>
        <w:t xml:space="preserve">Разрешение на работу плагина – </w:t>
      </w:r>
      <w:r w:rsidR="006609F1">
        <w:rPr>
          <w:sz w:val="20"/>
        </w:rPr>
        <w:t xml:space="preserve">автоматический запрос </w:t>
      </w:r>
      <w:r w:rsidR="003914FD">
        <w:rPr>
          <w:sz w:val="20"/>
        </w:rPr>
        <w:t>при открытии главной страницы</w:t>
      </w:r>
      <w:r w:rsidRPr="00D9671C">
        <w:rPr>
          <w:sz w:val="20"/>
        </w:rPr>
        <w:t>.</w:t>
      </w:r>
    </w:p>
    <w:p w:rsidR="00D9671C" w:rsidRDefault="003914FD" w:rsidP="00A41F14">
      <w:pPr>
        <w:pStyle w:val="a5"/>
        <w:numPr>
          <w:ilvl w:val="1"/>
          <w:numId w:val="17"/>
        </w:numPr>
      </w:pPr>
      <w:r>
        <w:lastRenderedPageBreak/>
        <w:t>Либо п</w:t>
      </w:r>
      <w:r w:rsidR="00D9671C">
        <w:t xml:space="preserve">ри просмотре </w:t>
      </w:r>
      <w:hyperlink r:id="rId13" w:history="1">
        <w:r w:rsidR="00D9671C" w:rsidRPr="004C4BAB">
          <w:rPr>
            <w:rStyle w:val="af0"/>
          </w:rPr>
          <w:t>https://tenderhelp.ru/login/</w:t>
        </w:r>
      </w:hyperlink>
      <w:r w:rsidR="00D9671C">
        <w:t xml:space="preserve"> и нажатии на </w:t>
      </w:r>
      <w:r w:rsidR="00A41F14">
        <w:t>«</w:t>
      </w:r>
      <w:r w:rsidR="00D9671C">
        <w:rPr>
          <w:noProof/>
          <w:lang w:eastAsia="ru-RU"/>
        </w:rPr>
        <w:drawing>
          <wp:inline distT="0" distB="0" distL="0" distR="0" wp14:anchorId="402EC724" wp14:editId="5D9A936E">
            <wp:extent cx="152400" cy="142875"/>
            <wp:effectExtent l="0" t="0" r="0" b="9525"/>
            <wp:docPr id="7" name="Рисунок 7" descr="C:\Users\klimovyuri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imovyuri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F14">
        <w:t>» в адресной строке</w:t>
      </w:r>
      <w:r w:rsidR="00D9671C">
        <w:t>.</w:t>
      </w:r>
    </w:p>
    <w:p w:rsidR="00223C0C" w:rsidRPr="00D9671C" w:rsidRDefault="00223C0C" w:rsidP="00D9671C">
      <w:pPr>
        <w:ind w:left="360"/>
        <w:jc w:val="center"/>
        <w:rPr>
          <w:sz w:val="20"/>
        </w:rPr>
      </w:pPr>
      <w:r w:rsidRPr="00D9671C">
        <w:rPr>
          <w:noProof/>
          <w:sz w:val="20"/>
          <w:lang w:eastAsia="ru-RU"/>
        </w:rPr>
        <w:drawing>
          <wp:inline distT="0" distB="0" distL="0" distR="0" wp14:anchorId="26F58350" wp14:editId="33BB6A02">
            <wp:extent cx="4733925" cy="2590800"/>
            <wp:effectExtent l="19050" t="19050" r="28575" b="19050"/>
            <wp:docPr id="6" name="Рисунок 6" descr="C:\icewoodSeafile\Проекты — техническое\tenderhelp.ru\2015.11.03 - Инструкция по ЭЦП\plugi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cewoodSeafile\Проекты — техническое\tenderhelp.ru\2015.11.03 - Инструкция по ЭЦП\plugin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6372" w:rsidRPr="00D9671C" w:rsidRDefault="00516372" w:rsidP="00D9671C">
      <w:pPr>
        <w:ind w:left="360"/>
        <w:jc w:val="center"/>
        <w:rPr>
          <w:sz w:val="20"/>
        </w:rPr>
      </w:pPr>
      <w:r w:rsidRPr="00D9671C">
        <w:rPr>
          <w:sz w:val="20"/>
        </w:rPr>
        <w:t xml:space="preserve">Рис. 5. </w:t>
      </w:r>
      <w:r w:rsidR="003914FD">
        <w:rPr>
          <w:sz w:val="20"/>
        </w:rPr>
        <w:t>Разрешение на работу плагина – при просмотре страницы авторизации</w:t>
      </w:r>
      <w:r w:rsidR="006609F1">
        <w:rPr>
          <w:sz w:val="20"/>
        </w:rPr>
        <w:t xml:space="preserve"> и нажатии на символ плагина в адресной строке</w:t>
      </w:r>
      <w:r w:rsidRPr="00D9671C">
        <w:rPr>
          <w:sz w:val="20"/>
        </w:rPr>
        <w:t>.</w:t>
      </w:r>
    </w:p>
    <w:p w:rsidR="00516372" w:rsidRDefault="00516372" w:rsidP="00223C0C">
      <w:pPr>
        <w:ind w:left="360"/>
      </w:pPr>
    </w:p>
    <w:p w:rsidR="00732E62" w:rsidRPr="00732E62" w:rsidRDefault="00732E62" w:rsidP="00732E62">
      <w:pPr>
        <w:ind w:left="360" w:firstLine="348"/>
      </w:pPr>
      <w:r>
        <w:t>После выполнения всех действий убедитесь, что в нижнем правом углу находится надпись «</w:t>
      </w:r>
      <w:r>
        <w:rPr>
          <w:lang w:val="en-US"/>
        </w:rPr>
        <w:t>crypto</w:t>
      </w:r>
      <w:r w:rsidRPr="00732E62">
        <w:t>-</w:t>
      </w:r>
      <w:r>
        <w:t xml:space="preserve">плагин загружен». </w:t>
      </w:r>
    </w:p>
    <w:p w:rsidR="00732E62" w:rsidRPr="00732E62" w:rsidRDefault="00732E62" w:rsidP="00732E62">
      <w:pPr>
        <w:ind w:left="360"/>
        <w:jc w:val="center"/>
        <w:rPr>
          <w:sz w:val="20"/>
        </w:rPr>
      </w:pPr>
      <w:r w:rsidRPr="00732E62">
        <w:rPr>
          <w:noProof/>
          <w:sz w:val="20"/>
          <w:lang w:eastAsia="ru-RU"/>
        </w:rPr>
        <w:drawing>
          <wp:inline distT="0" distB="0" distL="0" distR="0" wp14:anchorId="0DD39EE1" wp14:editId="0A82C72D">
            <wp:extent cx="4762500" cy="2590800"/>
            <wp:effectExtent l="19050" t="19050" r="19050" b="19050"/>
            <wp:docPr id="10" name="Рисунок 10" descr="C:\Users\klimovyuri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limovyuri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2E62" w:rsidRPr="00732E62" w:rsidRDefault="00732E62" w:rsidP="00732E62">
      <w:pPr>
        <w:ind w:left="360"/>
        <w:jc w:val="center"/>
        <w:rPr>
          <w:sz w:val="20"/>
        </w:rPr>
      </w:pPr>
      <w:r w:rsidRPr="00732E62">
        <w:rPr>
          <w:sz w:val="20"/>
        </w:rPr>
        <w:t>Рис. 6. Надпись «</w:t>
      </w:r>
      <w:r w:rsidRPr="00732E62">
        <w:rPr>
          <w:sz w:val="20"/>
          <w:lang w:val="en-US"/>
        </w:rPr>
        <w:t>crypto</w:t>
      </w:r>
      <w:r w:rsidRPr="00732E62">
        <w:rPr>
          <w:sz w:val="20"/>
        </w:rPr>
        <w:t>-плагин загружен» после проведения всех настроек</w:t>
      </w:r>
    </w:p>
    <w:sectPr w:rsidR="00732E62" w:rsidRPr="00732E6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81" w:rsidRDefault="00956581" w:rsidP="00F2006C">
      <w:pPr>
        <w:spacing w:after="0" w:line="240" w:lineRule="auto"/>
      </w:pPr>
      <w:r>
        <w:separator/>
      </w:r>
    </w:p>
  </w:endnote>
  <w:endnote w:type="continuationSeparator" w:id="0">
    <w:p w:rsidR="00956581" w:rsidRDefault="00956581" w:rsidP="00F2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749498"/>
      <w:docPartObj>
        <w:docPartGallery w:val="Page Numbers (Bottom of Page)"/>
        <w:docPartUnique/>
      </w:docPartObj>
    </w:sdtPr>
    <w:sdtEndPr/>
    <w:sdtContent>
      <w:p w:rsidR="00F2006C" w:rsidRDefault="00F200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45">
          <w:rPr>
            <w:noProof/>
          </w:rPr>
          <w:t>1</w:t>
        </w:r>
        <w:r>
          <w:fldChar w:fldCharType="end"/>
        </w:r>
      </w:p>
    </w:sdtContent>
  </w:sdt>
  <w:p w:rsidR="00F2006C" w:rsidRDefault="00F200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81" w:rsidRDefault="00956581" w:rsidP="00F2006C">
      <w:pPr>
        <w:spacing w:after="0" w:line="240" w:lineRule="auto"/>
      </w:pPr>
      <w:r>
        <w:separator/>
      </w:r>
    </w:p>
  </w:footnote>
  <w:footnote w:type="continuationSeparator" w:id="0">
    <w:p w:rsidR="00956581" w:rsidRDefault="00956581" w:rsidP="00F2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31" w:rsidRDefault="008A2231">
    <w:pPr>
      <w:pStyle w:val="ac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A3A562" wp14:editId="440C9F3B">
          <wp:simplePos x="0" y="0"/>
          <wp:positionH relativeFrom="column">
            <wp:posOffset>-665049</wp:posOffset>
          </wp:positionH>
          <wp:positionV relativeFrom="paragraph">
            <wp:posOffset>-388620</wp:posOffset>
          </wp:positionV>
          <wp:extent cx="1794294" cy="592726"/>
          <wp:effectExtent l="0" t="0" r="0" b="0"/>
          <wp:wrapNone/>
          <wp:docPr id="4" name="Рисунок 4" descr="C:\Users\klimovyuri\Desktop\2015.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movyuri\Desktop\2015.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294" cy="592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1F"/>
    <w:multiLevelType w:val="hybridMultilevel"/>
    <w:tmpl w:val="EBACE39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9878D2"/>
    <w:multiLevelType w:val="hybridMultilevel"/>
    <w:tmpl w:val="D80E45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9957C1"/>
    <w:multiLevelType w:val="hybridMultilevel"/>
    <w:tmpl w:val="076A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A05"/>
    <w:multiLevelType w:val="hybridMultilevel"/>
    <w:tmpl w:val="A38E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A3718"/>
    <w:multiLevelType w:val="hybridMultilevel"/>
    <w:tmpl w:val="8B6401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C00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232477"/>
    <w:multiLevelType w:val="hybridMultilevel"/>
    <w:tmpl w:val="A3FEE274"/>
    <w:lvl w:ilvl="0" w:tplc="5B3C8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706A5"/>
    <w:multiLevelType w:val="hybridMultilevel"/>
    <w:tmpl w:val="0E042E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1119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B233538"/>
    <w:multiLevelType w:val="hybridMultilevel"/>
    <w:tmpl w:val="A3FEE274"/>
    <w:lvl w:ilvl="0" w:tplc="5B3C8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921098"/>
    <w:multiLevelType w:val="hybridMultilevel"/>
    <w:tmpl w:val="8C00716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EF73BA"/>
    <w:multiLevelType w:val="multilevel"/>
    <w:tmpl w:val="27AAF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4E4FC2"/>
    <w:multiLevelType w:val="multilevel"/>
    <w:tmpl w:val="27AAF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472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9303E4"/>
    <w:multiLevelType w:val="hybridMultilevel"/>
    <w:tmpl w:val="EBF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6CDD"/>
    <w:multiLevelType w:val="hybridMultilevel"/>
    <w:tmpl w:val="4FC6D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61528"/>
    <w:multiLevelType w:val="hybridMultilevel"/>
    <w:tmpl w:val="BC26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5C76"/>
    <w:multiLevelType w:val="hybridMultilevel"/>
    <w:tmpl w:val="A88E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6"/>
  </w:num>
  <w:num w:numId="13">
    <w:abstractNumId w:val="8"/>
  </w:num>
  <w:num w:numId="14">
    <w:abstractNumId w:val="5"/>
  </w:num>
  <w:num w:numId="15">
    <w:abstractNumId w:val="13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D3"/>
    <w:rsid w:val="0009656B"/>
    <w:rsid w:val="001D6BC6"/>
    <w:rsid w:val="0022074E"/>
    <w:rsid w:val="00223C0C"/>
    <w:rsid w:val="00260D67"/>
    <w:rsid w:val="00295ACE"/>
    <w:rsid w:val="00354E2D"/>
    <w:rsid w:val="003868FF"/>
    <w:rsid w:val="003914FD"/>
    <w:rsid w:val="003D576B"/>
    <w:rsid w:val="003D7787"/>
    <w:rsid w:val="004118D3"/>
    <w:rsid w:val="00490A9A"/>
    <w:rsid w:val="004D4B9B"/>
    <w:rsid w:val="00516372"/>
    <w:rsid w:val="00582EE6"/>
    <w:rsid w:val="00592F5D"/>
    <w:rsid w:val="005E43EA"/>
    <w:rsid w:val="00622D45"/>
    <w:rsid w:val="00654D34"/>
    <w:rsid w:val="006609F1"/>
    <w:rsid w:val="0072718C"/>
    <w:rsid w:val="00732E62"/>
    <w:rsid w:val="008A2231"/>
    <w:rsid w:val="008B7065"/>
    <w:rsid w:val="008D31B7"/>
    <w:rsid w:val="0090457A"/>
    <w:rsid w:val="00956581"/>
    <w:rsid w:val="0098250C"/>
    <w:rsid w:val="00994ED0"/>
    <w:rsid w:val="009F2182"/>
    <w:rsid w:val="00A41F14"/>
    <w:rsid w:val="00A63301"/>
    <w:rsid w:val="00A9411E"/>
    <w:rsid w:val="00AB3A74"/>
    <w:rsid w:val="00B6760A"/>
    <w:rsid w:val="00C3422B"/>
    <w:rsid w:val="00C536B4"/>
    <w:rsid w:val="00CB5C03"/>
    <w:rsid w:val="00CC74A9"/>
    <w:rsid w:val="00CE71F9"/>
    <w:rsid w:val="00D10556"/>
    <w:rsid w:val="00D9671C"/>
    <w:rsid w:val="00F2006C"/>
    <w:rsid w:val="00F559BA"/>
    <w:rsid w:val="00F650B0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57A"/>
    <w:pPr>
      <w:ind w:left="720"/>
      <w:contextualSpacing/>
    </w:pPr>
  </w:style>
  <w:style w:type="paragraph" w:styleId="a6">
    <w:name w:val="No Spacing"/>
    <w:uiPriority w:val="1"/>
    <w:qFormat/>
    <w:rsid w:val="009045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4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F21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21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21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1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218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2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006C"/>
  </w:style>
  <w:style w:type="paragraph" w:styleId="ae">
    <w:name w:val="footer"/>
    <w:basedOn w:val="a"/>
    <w:link w:val="af"/>
    <w:uiPriority w:val="99"/>
    <w:unhideWhenUsed/>
    <w:rsid w:val="00F2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006C"/>
  </w:style>
  <w:style w:type="character" w:styleId="af0">
    <w:name w:val="Hyperlink"/>
    <w:basedOn w:val="a0"/>
    <w:uiPriority w:val="99"/>
    <w:unhideWhenUsed/>
    <w:rsid w:val="00D9671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62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57A"/>
    <w:pPr>
      <w:ind w:left="720"/>
      <w:contextualSpacing/>
    </w:pPr>
  </w:style>
  <w:style w:type="paragraph" w:styleId="a6">
    <w:name w:val="No Spacing"/>
    <w:uiPriority w:val="1"/>
    <w:qFormat/>
    <w:rsid w:val="009045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4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F21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21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21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1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218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2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006C"/>
  </w:style>
  <w:style w:type="paragraph" w:styleId="ae">
    <w:name w:val="footer"/>
    <w:basedOn w:val="a"/>
    <w:link w:val="af"/>
    <w:uiPriority w:val="99"/>
    <w:unhideWhenUsed/>
    <w:rsid w:val="00F2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006C"/>
  </w:style>
  <w:style w:type="character" w:styleId="af0">
    <w:name w:val="Hyperlink"/>
    <w:basedOn w:val="a0"/>
    <w:uiPriority w:val="99"/>
    <w:unhideWhenUsed/>
    <w:rsid w:val="00D9671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62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nderhelp.ru/login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ryptopro.ru/products/cades/plugin/get_2_0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alikz</dc:creator>
  <cp:lastModifiedBy>Климов Юрий</cp:lastModifiedBy>
  <cp:revision>25</cp:revision>
  <dcterms:created xsi:type="dcterms:W3CDTF">2015-10-06T18:12:00Z</dcterms:created>
  <dcterms:modified xsi:type="dcterms:W3CDTF">2015-11-11T14:06:00Z</dcterms:modified>
</cp:coreProperties>
</file>